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1F" w:rsidRDefault="00C7661F" w:rsidP="00C7661F">
      <w:r>
        <w:rPr>
          <w:sz w:val="28"/>
          <w:szCs w:val="28"/>
        </w:rPr>
        <w:t xml:space="preserve">Таблица 1 – Примерный </w:t>
      </w:r>
      <w:r>
        <w:rPr>
          <w:bCs/>
          <w:sz w:val="28"/>
          <w:szCs w:val="28"/>
        </w:rPr>
        <w:t>календарный план проведения мероприятий комплекса «Молодежь играет честно»</w:t>
      </w:r>
    </w:p>
    <w:p w:rsidR="00C7661F" w:rsidRDefault="00C7661F" w:rsidP="00C7661F">
      <w:pPr>
        <w:tabs>
          <w:tab w:val="left" w:pos="0"/>
          <w:tab w:val="left" w:pos="864"/>
          <w:tab w:val="left" w:pos="2160"/>
          <w:tab w:val="left" w:pos="2304"/>
          <w:tab w:val="left" w:pos="2592"/>
          <w:tab w:val="left" w:pos="4608"/>
          <w:tab w:val="left" w:pos="5040"/>
          <w:tab w:val="left" w:pos="5328"/>
          <w:tab w:val="left" w:pos="6480"/>
          <w:tab w:val="left" w:pos="6768"/>
          <w:tab w:val="left" w:pos="7488"/>
          <w:tab w:val="left" w:pos="7776"/>
          <w:tab w:val="left" w:pos="13968"/>
        </w:tabs>
        <w:jc w:val="center"/>
        <w:rPr>
          <w:bCs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47"/>
        <w:gridCol w:w="6549"/>
        <w:gridCol w:w="1984"/>
        <w:gridCol w:w="614"/>
        <w:gridCol w:w="614"/>
        <w:gridCol w:w="615"/>
        <w:gridCol w:w="614"/>
        <w:gridCol w:w="614"/>
        <w:gridCol w:w="615"/>
        <w:gridCol w:w="1920"/>
      </w:tblGrid>
      <w:tr w:rsidR="00C7661F" w:rsidRPr="00E03528" w:rsidTr="00147610">
        <w:trPr>
          <w:trHeight w:val="300"/>
        </w:trPr>
        <w:tc>
          <w:tcPr>
            <w:tcW w:w="64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54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Вид работы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 xml:space="preserve">Сроки 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E03528">
              <w:rPr>
                <w:bCs/>
                <w:sz w:val="28"/>
                <w:szCs w:val="28"/>
              </w:rPr>
              <w:t>еализации</w:t>
            </w:r>
            <w:r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3686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Дни недели</w:t>
            </w:r>
            <w:r>
              <w:rPr>
                <w:bCs/>
                <w:sz w:val="28"/>
                <w:szCs w:val="28"/>
              </w:rPr>
              <w:t>**</w:t>
            </w:r>
          </w:p>
        </w:tc>
        <w:tc>
          <w:tcPr>
            <w:tcW w:w="19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 xml:space="preserve">Отметка 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о выполнении</w:t>
            </w:r>
          </w:p>
        </w:tc>
      </w:tr>
      <w:tr w:rsidR="00C7661F" w:rsidRPr="00E03528" w:rsidTr="00147610">
        <w:trPr>
          <w:trHeight w:val="532"/>
        </w:trPr>
        <w:tc>
          <w:tcPr>
            <w:tcW w:w="64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49" w:type="dxa"/>
            <w:vMerge/>
            <w:shd w:val="clear" w:color="auto" w:fill="auto"/>
            <w:tcMar>
              <w:left w:w="108" w:type="dxa"/>
            </w:tcMar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E03528">
              <w:rPr>
                <w:bCs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03528">
              <w:rPr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ср</w:t>
            </w: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03528">
              <w:rPr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E03528">
              <w:rPr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E03528">
              <w:rPr>
                <w:bCs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92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661F" w:rsidRPr="00E03528" w:rsidTr="00147610">
        <w:trPr>
          <w:trHeight w:val="1144"/>
        </w:trPr>
        <w:tc>
          <w:tcPr>
            <w:tcW w:w="647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C7661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Участие в обучающем семинаре по реализации</w:t>
            </w:r>
          </w:p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sz w:val="28"/>
                <w:szCs w:val="28"/>
              </w:rPr>
            </w:pPr>
            <w:r w:rsidRPr="00E03528">
              <w:rPr>
                <w:sz w:val="28"/>
                <w:szCs w:val="28"/>
              </w:rPr>
              <w:t xml:space="preserve">комплекса </w:t>
            </w:r>
            <w:proofErr w:type="spellStart"/>
            <w:proofErr w:type="gramStart"/>
            <w:r w:rsidRPr="00E03528">
              <w:rPr>
                <w:sz w:val="28"/>
                <w:szCs w:val="28"/>
              </w:rPr>
              <w:t>воспитательно</w:t>
            </w:r>
            <w:proofErr w:type="spellEnd"/>
            <w:r w:rsidRPr="00E03528">
              <w:rPr>
                <w:sz w:val="28"/>
                <w:szCs w:val="28"/>
              </w:rPr>
              <w:t>-образовательных</w:t>
            </w:r>
            <w:proofErr w:type="gramEnd"/>
          </w:p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sz w:val="28"/>
                <w:szCs w:val="28"/>
              </w:rPr>
            </w:pPr>
            <w:r w:rsidRPr="00E03528">
              <w:rPr>
                <w:sz w:val="28"/>
                <w:szCs w:val="28"/>
              </w:rPr>
              <w:t>мероприятий «Молодежь играет честно»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bCs/>
                <w:sz w:val="28"/>
                <w:szCs w:val="28"/>
              </w:rPr>
            </w:pPr>
            <w:r w:rsidRPr="00E03528">
              <w:rPr>
                <w:sz w:val="28"/>
                <w:szCs w:val="28"/>
              </w:rPr>
              <w:t>для внедрения в антидопинговую программу РБ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</w:t>
            </w:r>
            <w:r w:rsidRPr="00E03528">
              <w:rPr>
                <w:bCs/>
                <w:sz w:val="28"/>
                <w:szCs w:val="28"/>
              </w:rPr>
              <w:t xml:space="preserve"> 2017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__</w:t>
            </w:r>
            <w:r w:rsidRPr="00E03528">
              <w:rPr>
                <w:bCs/>
                <w:sz w:val="28"/>
                <w:szCs w:val="28"/>
              </w:rPr>
              <w:t>-</w:t>
            </w:r>
            <w:proofErr w:type="spellStart"/>
            <w:r w:rsidRPr="00E03528">
              <w:rPr>
                <w:bCs/>
                <w:sz w:val="28"/>
                <w:szCs w:val="28"/>
              </w:rPr>
              <w:t>ая</w:t>
            </w:r>
            <w:proofErr w:type="spellEnd"/>
            <w:r w:rsidRPr="00E03528">
              <w:rPr>
                <w:bCs/>
                <w:sz w:val="28"/>
                <w:szCs w:val="28"/>
              </w:rPr>
              <w:t xml:space="preserve"> неделя)</w:t>
            </w: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62583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62583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62583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62583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7B1D8C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7B1D8C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661F" w:rsidRPr="00E03528" w:rsidTr="00147610">
        <w:trPr>
          <w:trHeight w:val="687"/>
        </w:trPr>
        <w:tc>
          <w:tcPr>
            <w:tcW w:w="647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C7661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Проведение анкетирования учащихся УОР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7-11 классов (анкета 1 и анкета 2)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</w:t>
            </w:r>
            <w:r w:rsidRPr="00E03528">
              <w:rPr>
                <w:bCs/>
                <w:sz w:val="28"/>
                <w:szCs w:val="28"/>
              </w:rPr>
              <w:t xml:space="preserve"> 2017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__</w:t>
            </w:r>
            <w:r w:rsidRPr="00E03528">
              <w:rPr>
                <w:bCs/>
                <w:sz w:val="28"/>
                <w:szCs w:val="28"/>
              </w:rPr>
              <w:t>-</w:t>
            </w:r>
            <w:proofErr w:type="spellStart"/>
            <w:r w:rsidRPr="00E03528">
              <w:rPr>
                <w:bCs/>
                <w:sz w:val="28"/>
                <w:szCs w:val="28"/>
              </w:rPr>
              <w:t>ая</w:t>
            </w:r>
            <w:proofErr w:type="spellEnd"/>
            <w:r w:rsidRPr="00E03528">
              <w:rPr>
                <w:bCs/>
                <w:sz w:val="28"/>
                <w:szCs w:val="28"/>
              </w:rPr>
              <w:t xml:space="preserve"> неделя)</w:t>
            </w: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62583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62583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62583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62583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62583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62583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661F" w:rsidRPr="00E03528" w:rsidTr="00147610">
        <w:trPr>
          <w:trHeight w:val="669"/>
        </w:trPr>
        <w:tc>
          <w:tcPr>
            <w:tcW w:w="647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C7661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Проведение тренинга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«Ч</w:t>
            </w:r>
            <w:r w:rsidRPr="00E03528">
              <w:rPr>
                <w:sz w:val="28"/>
                <w:szCs w:val="28"/>
              </w:rPr>
              <w:t>естность и справедливость»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</w:t>
            </w:r>
            <w:r w:rsidRPr="00E03528">
              <w:rPr>
                <w:bCs/>
                <w:sz w:val="28"/>
                <w:szCs w:val="28"/>
              </w:rPr>
              <w:t xml:space="preserve"> 2017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__</w:t>
            </w:r>
            <w:r w:rsidRPr="00E03528">
              <w:rPr>
                <w:bCs/>
                <w:sz w:val="28"/>
                <w:szCs w:val="28"/>
              </w:rPr>
              <w:t>-</w:t>
            </w:r>
            <w:proofErr w:type="spellStart"/>
            <w:r w:rsidRPr="00E03528">
              <w:rPr>
                <w:bCs/>
                <w:sz w:val="28"/>
                <w:szCs w:val="28"/>
              </w:rPr>
              <w:t>ая</w:t>
            </w:r>
            <w:proofErr w:type="spellEnd"/>
            <w:r w:rsidRPr="00E03528">
              <w:rPr>
                <w:bCs/>
                <w:sz w:val="28"/>
                <w:szCs w:val="28"/>
              </w:rPr>
              <w:t xml:space="preserve"> неделя)</w:t>
            </w: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62583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62583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62583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661F" w:rsidRPr="00E03528" w:rsidTr="00147610">
        <w:trPr>
          <w:trHeight w:val="669"/>
        </w:trPr>
        <w:tc>
          <w:tcPr>
            <w:tcW w:w="647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C7661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both"/>
              <w:rPr>
                <w:bCs/>
                <w:sz w:val="28"/>
                <w:szCs w:val="22"/>
              </w:rPr>
            </w:pPr>
            <w:r w:rsidRPr="00DF7E0A">
              <w:rPr>
                <w:bCs/>
                <w:sz w:val="28"/>
                <w:szCs w:val="22"/>
              </w:rPr>
              <w:t xml:space="preserve">Проведение семинара </w:t>
            </w:r>
          </w:p>
          <w:p w:rsidR="00C7661F" w:rsidRPr="00DF7E0A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both"/>
              <w:rPr>
                <w:bCs/>
                <w:sz w:val="28"/>
                <w:szCs w:val="28"/>
              </w:rPr>
            </w:pPr>
            <w:r w:rsidRPr="00DF7E0A">
              <w:rPr>
                <w:sz w:val="28"/>
                <w:szCs w:val="22"/>
              </w:rPr>
              <w:t>«Побочные эффекты допинга»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</w:t>
            </w:r>
            <w:r w:rsidRPr="00E03528">
              <w:rPr>
                <w:bCs/>
                <w:sz w:val="28"/>
                <w:szCs w:val="28"/>
              </w:rPr>
              <w:t xml:space="preserve"> 2017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__</w:t>
            </w:r>
            <w:r w:rsidRPr="00E03528">
              <w:rPr>
                <w:bCs/>
                <w:sz w:val="28"/>
                <w:szCs w:val="28"/>
              </w:rPr>
              <w:t>-</w:t>
            </w:r>
            <w:proofErr w:type="spellStart"/>
            <w:r w:rsidRPr="00E03528">
              <w:rPr>
                <w:bCs/>
                <w:sz w:val="28"/>
                <w:szCs w:val="28"/>
              </w:rPr>
              <w:t>ая</w:t>
            </w:r>
            <w:proofErr w:type="spellEnd"/>
            <w:r w:rsidRPr="00E03528">
              <w:rPr>
                <w:bCs/>
                <w:sz w:val="28"/>
                <w:szCs w:val="28"/>
              </w:rPr>
              <w:t xml:space="preserve"> неделя)</w:t>
            </w: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62583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62583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62583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661F" w:rsidRPr="00E03528" w:rsidTr="00147610">
        <w:trPr>
          <w:trHeight w:val="687"/>
        </w:trPr>
        <w:tc>
          <w:tcPr>
            <w:tcW w:w="647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C7661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Проведение тренинга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bCs/>
                <w:sz w:val="28"/>
                <w:szCs w:val="28"/>
              </w:rPr>
            </w:pPr>
            <w:r w:rsidRPr="00E03528">
              <w:rPr>
                <w:sz w:val="28"/>
                <w:szCs w:val="28"/>
              </w:rPr>
              <w:t>«Соблюдение правил и законов»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</w:t>
            </w:r>
            <w:r w:rsidRPr="00E03528">
              <w:rPr>
                <w:bCs/>
                <w:sz w:val="28"/>
                <w:szCs w:val="28"/>
              </w:rPr>
              <w:t xml:space="preserve"> 2017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__</w:t>
            </w:r>
            <w:r w:rsidRPr="00E03528">
              <w:rPr>
                <w:bCs/>
                <w:sz w:val="28"/>
                <w:szCs w:val="28"/>
              </w:rPr>
              <w:t>-</w:t>
            </w:r>
            <w:proofErr w:type="spellStart"/>
            <w:r w:rsidRPr="00E03528">
              <w:rPr>
                <w:bCs/>
                <w:sz w:val="28"/>
                <w:szCs w:val="28"/>
              </w:rPr>
              <w:t>ая</w:t>
            </w:r>
            <w:proofErr w:type="spellEnd"/>
            <w:r w:rsidRPr="00E03528">
              <w:rPr>
                <w:bCs/>
                <w:sz w:val="28"/>
                <w:szCs w:val="28"/>
              </w:rPr>
              <w:t xml:space="preserve"> неделя)</w:t>
            </w: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661F" w:rsidRPr="00E03528" w:rsidTr="00147610">
        <w:trPr>
          <w:trHeight w:val="687"/>
        </w:trPr>
        <w:tc>
          <w:tcPr>
            <w:tcW w:w="647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C7661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bCs/>
                <w:sz w:val="28"/>
                <w:szCs w:val="22"/>
              </w:rPr>
            </w:pPr>
            <w:r w:rsidRPr="00DF7E0A">
              <w:rPr>
                <w:bCs/>
                <w:sz w:val="28"/>
                <w:szCs w:val="22"/>
              </w:rPr>
              <w:t xml:space="preserve">Проведение семинара </w:t>
            </w:r>
          </w:p>
          <w:p w:rsidR="00C7661F" w:rsidRPr="00DF7E0A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bCs/>
                <w:sz w:val="28"/>
                <w:szCs w:val="28"/>
              </w:rPr>
            </w:pPr>
            <w:r w:rsidRPr="00DF7E0A">
              <w:rPr>
                <w:sz w:val="28"/>
                <w:szCs w:val="22"/>
              </w:rPr>
              <w:t xml:space="preserve">«Процедура </w:t>
            </w:r>
            <w:proofErr w:type="gramStart"/>
            <w:r w:rsidRPr="00DF7E0A">
              <w:rPr>
                <w:sz w:val="28"/>
                <w:szCs w:val="22"/>
              </w:rPr>
              <w:t>допинг-контроля</w:t>
            </w:r>
            <w:proofErr w:type="gramEnd"/>
            <w:r w:rsidRPr="00DF7E0A">
              <w:rPr>
                <w:sz w:val="28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</w:t>
            </w:r>
            <w:r w:rsidRPr="00E03528">
              <w:rPr>
                <w:bCs/>
                <w:sz w:val="28"/>
                <w:szCs w:val="28"/>
              </w:rPr>
              <w:t xml:space="preserve"> 2017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__</w:t>
            </w:r>
            <w:r w:rsidRPr="00E03528">
              <w:rPr>
                <w:bCs/>
                <w:sz w:val="28"/>
                <w:szCs w:val="28"/>
              </w:rPr>
              <w:t>-</w:t>
            </w:r>
            <w:proofErr w:type="spellStart"/>
            <w:r w:rsidRPr="00E03528">
              <w:rPr>
                <w:bCs/>
                <w:sz w:val="28"/>
                <w:szCs w:val="28"/>
              </w:rPr>
              <w:t>ая</w:t>
            </w:r>
            <w:proofErr w:type="spellEnd"/>
            <w:r w:rsidRPr="00E03528">
              <w:rPr>
                <w:bCs/>
                <w:sz w:val="28"/>
                <w:szCs w:val="28"/>
              </w:rPr>
              <w:t xml:space="preserve"> неделя)</w:t>
            </w: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661F" w:rsidRPr="00E03528" w:rsidTr="00147610">
        <w:trPr>
          <w:trHeight w:val="687"/>
        </w:trPr>
        <w:tc>
          <w:tcPr>
            <w:tcW w:w="647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C7661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sz w:val="28"/>
                <w:szCs w:val="22"/>
              </w:rPr>
            </w:pPr>
            <w:r w:rsidRPr="00DF7E0A">
              <w:rPr>
                <w:bCs/>
                <w:sz w:val="28"/>
                <w:szCs w:val="22"/>
              </w:rPr>
              <w:t>Проведение тренинга</w:t>
            </w:r>
          </w:p>
          <w:p w:rsidR="00C7661F" w:rsidRPr="00DF7E0A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bCs/>
                <w:sz w:val="28"/>
                <w:szCs w:val="28"/>
              </w:rPr>
            </w:pPr>
            <w:r w:rsidRPr="00DF7E0A">
              <w:rPr>
                <w:sz w:val="28"/>
                <w:szCs w:val="22"/>
              </w:rPr>
              <w:t>«Уважение к себе и к сопернику»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</w:t>
            </w:r>
            <w:r w:rsidRPr="00E03528">
              <w:rPr>
                <w:bCs/>
                <w:sz w:val="28"/>
                <w:szCs w:val="28"/>
              </w:rPr>
              <w:t xml:space="preserve"> 2017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__</w:t>
            </w:r>
            <w:r w:rsidRPr="00E03528">
              <w:rPr>
                <w:bCs/>
                <w:sz w:val="28"/>
                <w:szCs w:val="28"/>
              </w:rPr>
              <w:t>-</w:t>
            </w:r>
            <w:proofErr w:type="spellStart"/>
            <w:r w:rsidRPr="00E03528">
              <w:rPr>
                <w:bCs/>
                <w:sz w:val="28"/>
                <w:szCs w:val="28"/>
              </w:rPr>
              <w:t>ая</w:t>
            </w:r>
            <w:proofErr w:type="spellEnd"/>
            <w:r w:rsidRPr="00E03528">
              <w:rPr>
                <w:bCs/>
                <w:sz w:val="28"/>
                <w:szCs w:val="28"/>
              </w:rPr>
              <w:t xml:space="preserve"> неделя)</w:t>
            </w: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661F" w:rsidRPr="00E03528" w:rsidTr="00147610">
        <w:trPr>
          <w:trHeight w:val="687"/>
        </w:trPr>
        <w:tc>
          <w:tcPr>
            <w:tcW w:w="647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C7661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Проведение активных психологических игр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</w:t>
            </w:r>
            <w:r w:rsidRPr="00E03528">
              <w:rPr>
                <w:bCs/>
                <w:sz w:val="28"/>
                <w:szCs w:val="28"/>
              </w:rPr>
              <w:t xml:space="preserve"> 2017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__</w:t>
            </w:r>
            <w:r w:rsidRPr="00E03528">
              <w:rPr>
                <w:bCs/>
                <w:sz w:val="28"/>
                <w:szCs w:val="28"/>
              </w:rPr>
              <w:t>-</w:t>
            </w:r>
            <w:proofErr w:type="spellStart"/>
            <w:r w:rsidRPr="00E03528">
              <w:rPr>
                <w:bCs/>
                <w:sz w:val="28"/>
                <w:szCs w:val="28"/>
              </w:rPr>
              <w:t>ая</w:t>
            </w:r>
            <w:proofErr w:type="spellEnd"/>
            <w:r w:rsidRPr="00E03528">
              <w:rPr>
                <w:bCs/>
                <w:sz w:val="28"/>
                <w:szCs w:val="28"/>
              </w:rPr>
              <w:t xml:space="preserve"> неделя)</w:t>
            </w: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661F" w:rsidRPr="00E03528" w:rsidTr="00147610">
        <w:trPr>
          <w:trHeight w:val="555"/>
        </w:trPr>
        <w:tc>
          <w:tcPr>
            <w:tcW w:w="647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C7661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49" w:type="dxa"/>
            <w:shd w:val="clear" w:color="auto" w:fill="auto"/>
            <w:tcMar>
              <w:left w:w="108" w:type="dxa"/>
            </w:tcMar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sz w:val="28"/>
                <w:szCs w:val="22"/>
              </w:rPr>
            </w:pPr>
            <w:r w:rsidRPr="00DF7E0A">
              <w:rPr>
                <w:bCs/>
                <w:sz w:val="28"/>
                <w:szCs w:val="22"/>
              </w:rPr>
              <w:t>Проведение тренинга</w:t>
            </w:r>
            <w:r w:rsidRPr="00DF7E0A">
              <w:rPr>
                <w:sz w:val="28"/>
                <w:szCs w:val="22"/>
              </w:rPr>
              <w:t xml:space="preserve"> </w:t>
            </w:r>
          </w:p>
          <w:p w:rsidR="00C7661F" w:rsidRPr="00DF7E0A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bCs/>
                <w:sz w:val="28"/>
                <w:szCs w:val="28"/>
              </w:rPr>
            </w:pPr>
            <w:r w:rsidRPr="00DF7E0A">
              <w:rPr>
                <w:sz w:val="28"/>
                <w:szCs w:val="22"/>
              </w:rPr>
              <w:t>«Храбрость и характер»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</w:t>
            </w:r>
            <w:r w:rsidRPr="00E03528">
              <w:rPr>
                <w:bCs/>
                <w:sz w:val="28"/>
                <w:szCs w:val="28"/>
              </w:rPr>
              <w:t xml:space="preserve"> 2017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(</w:t>
            </w:r>
            <w:r w:rsidRPr="009B7231">
              <w:rPr>
                <w:bCs/>
                <w:sz w:val="28"/>
                <w:szCs w:val="28"/>
              </w:rPr>
              <w:t>__</w:t>
            </w:r>
            <w:r w:rsidRPr="00E03528">
              <w:rPr>
                <w:bCs/>
                <w:sz w:val="28"/>
                <w:szCs w:val="28"/>
              </w:rPr>
              <w:t>-</w:t>
            </w:r>
            <w:proofErr w:type="spellStart"/>
            <w:r w:rsidRPr="00E03528">
              <w:rPr>
                <w:bCs/>
                <w:sz w:val="28"/>
                <w:szCs w:val="28"/>
              </w:rPr>
              <w:t>ая</w:t>
            </w:r>
            <w:proofErr w:type="spellEnd"/>
            <w:r w:rsidRPr="00E03528">
              <w:rPr>
                <w:bCs/>
                <w:sz w:val="28"/>
                <w:szCs w:val="28"/>
              </w:rPr>
              <w:t xml:space="preserve"> неделя)</w:t>
            </w: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rFonts w:ascii="Calibri" w:hAnsi="Calibri"/>
                <w:bCs/>
                <w:sz w:val="28"/>
                <w:szCs w:val="22"/>
              </w:rPr>
            </w:pPr>
          </w:p>
        </w:tc>
      </w:tr>
    </w:tbl>
    <w:p w:rsidR="00C7661F" w:rsidRDefault="00C7661F" w:rsidP="00C7661F"/>
    <w:p w:rsidR="00C7661F" w:rsidRDefault="00C7661F" w:rsidP="00C7661F">
      <w:r>
        <w:t xml:space="preserve">* в графе сроки реализации  указывается месяц и неделя проведения мероприятия, </w:t>
      </w:r>
    </w:p>
    <w:p w:rsidR="00C7661F" w:rsidRDefault="00C7661F" w:rsidP="00C7661F">
      <w:r>
        <w:t xml:space="preserve">** в графе дни недели знаком  Х отмечается планируемый день недели для проведения мероприятия </w:t>
      </w:r>
      <w:r>
        <w:br w:type="page"/>
      </w:r>
    </w:p>
    <w:p w:rsidR="00C7661F" w:rsidRDefault="00C7661F" w:rsidP="00C7661F">
      <w:pPr>
        <w:tabs>
          <w:tab w:val="left" w:pos="0"/>
          <w:tab w:val="left" w:pos="864"/>
          <w:tab w:val="left" w:pos="2160"/>
          <w:tab w:val="left" w:pos="2304"/>
          <w:tab w:val="left" w:pos="2592"/>
          <w:tab w:val="left" w:pos="4608"/>
          <w:tab w:val="left" w:pos="5040"/>
          <w:tab w:val="left" w:pos="5328"/>
          <w:tab w:val="left" w:pos="6480"/>
          <w:tab w:val="left" w:pos="6768"/>
          <w:tab w:val="left" w:pos="7488"/>
          <w:tab w:val="left" w:pos="7776"/>
          <w:tab w:val="left" w:pos="13968"/>
        </w:tabs>
        <w:jc w:val="center"/>
        <w:rPr>
          <w:bCs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3"/>
        <w:gridCol w:w="6239"/>
        <w:gridCol w:w="2061"/>
        <w:gridCol w:w="648"/>
        <w:gridCol w:w="649"/>
        <w:gridCol w:w="649"/>
        <w:gridCol w:w="649"/>
        <w:gridCol w:w="649"/>
        <w:gridCol w:w="649"/>
        <w:gridCol w:w="1920"/>
      </w:tblGrid>
      <w:tr w:rsidR="00C7661F" w:rsidTr="00147610">
        <w:trPr>
          <w:trHeight w:val="576"/>
        </w:trPr>
        <w:tc>
          <w:tcPr>
            <w:tcW w:w="673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113CC5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113CC5">
              <w:rPr>
                <w:bCs/>
                <w:sz w:val="28"/>
                <w:szCs w:val="28"/>
              </w:rPr>
              <w:t>Вид работы</w:t>
            </w: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</w:t>
            </w:r>
          </w:p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реализации</w:t>
            </w:r>
          </w:p>
        </w:tc>
        <w:tc>
          <w:tcPr>
            <w:tcW w:w="3893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Дни недели</w:t>
            </w: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Отметка </w:t>
            </w:r>
          </w:p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выполнении</w:t>
            </w:r>
          </w:p>
        </w:tc>
      </w:tr>
      <w:tr w:rsidR="00C7661F" w:rsidTr="00147610">
        <w:trPr>
          <w:trHeight w:val="654"/>
        </w:trPr>
        <w:tc>
          <w:tcPr>
            <w:tcW w:w="673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C7661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0" w:firstLine="0"/>
              <w:jc w:val="center"/>
              <w:rPr>
                <w:rFonts w:ascii="Calibri" w:hAnsi="Calibri"/>
                <w:bCs/>
                <w:sz w:val="28"/>
                <w:szCs w:val="22"/>
              </w:rPr>
            </w:pP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sz w:val="28"/>
                <w:szCs w:val="28"/>
              </w:rPr>
            </w:pPr>
            <w:r w:rsidRPr="00DF7E0A">
              <w:rPr>
                <w:sz w:val="28"/>
                <w:szCs w:val="28"/>
              </w:rPr>
              <w:t xml:space="preserve">Проведение настольной психологической игры «Молодежь играет честно» </w:t>
            </w:r>
            <w:r>
              <w:rPr>
                <w:sz w:val="28"/>
                <w:szCs w:val="28"/>
              </w:rPr>
              <w:t>и а</w:t>
            </w:r>
            <w:r w:rsidRPr="00DF7E0A">
              <w:rPr>
                <w:sz w:val="28"/>
                <w:szCs w:val="28"/>
              </w:rPr>
              <w:t xml:space="preserve">нкетирование </w:t>
            </w:r>
          </w:p>
          <w:p w:rsidR="00C7661F" w:rsidRPr="00DF7E0A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sz w:val="28"/>
                <w:szCs w:val="28"/>
              </w:rPr>
            </w:pPr>
            <w:r w:rsidRPr="00DF7E0A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ее завершению </w:t>
            </w: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</w:t>
            </w:r>
            <w:r w:rsidRPr="00E03528">
              <w:rPr>
                <w:bCs/>
                <w:sz w:val="28"/>
                <w:szCs w:val="28"/>
              </w:rPr>
              <w:t xml:space="preserve"> 2017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__</w:t>
            </w:r>
            <w:r w:rsidRPr="00E03528">
              <w:rPr>
                <w:bCs/>
                <w:sz w:val="28"/>
                <w:szCs w:val="28"/>
              </w:rPr>
              <w:t>-</w:t>
            </w:r>
            <w:proofErr w:type="spellStart"/>
            <w:r w:rsidRPr="00E03528">
              <w:rPr>
                <w:bCs/>
                <w:sz w:val="28"/>
                <w:szCs w:val="28"/>
              </w:rPr>
              <w:t>ая</w:t>
            </w:r>
            <w:proofErr w:type="spellEnd"/>
            <w:r w:rsidRPr="00E03528">
              <w:rPr>
                <w:bCs/>
                <w:sz w:val="28"/>
                <w:szCs w:val="28"/>
              </w:rPr>
              <w:t xml:space="preserve"> неделя)</w:t>
            </w:r>
          </w:p>
        </w:tc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rFonts w:ascii="Calibri" w:hAnsi="Calibri"/>
                <w:bCs/>
                <w:sz w:val="28"/>
                <w:szCs w:val="22"/>
              </w:rPr>
            </w:pPr>
          </w:p>
        </w:tc>
      </w:tr>
      <w:tr w:rsidR="00C7661F" w:rsidTr="00147610">
        <w:trPr>
          <w:trHeight w:val="966"/>
        </w:trPr>
        <w:tc>
          <w:tcPr>
            <w:tcW w:w="673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C7661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0" w:firstLine="0"/>
              <w:jc w:val="center"/>
              <w:rPr>
                <w:rFonts w:ascii="Calibri" w:hAnsi="Calibri"/>
                <w:bCs/>
                <w:sz w:val="28"/>
                <w:szCs w:val="22"/>
              </w:rPr>
            </w:pP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sz w:val="28"/>
                <w:szCs w:val="28"/>
              </w:rPr>
            </w:pPr>
            <w:r w:rsidRPr="00DF7E0A">
              <w:rPr>
                <w:sz w:val="28"/>
                <w:szCs w:val="28"/>
              </w:rPr>
              <w:t>Контролируемые дебаты</w:t>
            </w:r>
            <w:r>
              <w:rPr>
                <w:sz w:val="28"/>
                <w:szCs w:val="28"/>
              </w:rPr>
              <w:t xml:space="preserve"> на тему:____________</w:t>
            </w:r>
          </w:p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</w:t>
            </w:r>
          </w:p>
          <w:p w:rsidR="00C7661F" w:rsidRPr="00DF7E0A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</w:t>
            </w:r>
            <w:r w:rsidRPr="00E03528">
              <w:rPr>
                <w:bCs/>
                <w:sz w:val="28"/>
                <w:szCs w:val="28"/>
              </w:rPr>
              <w:t xml:space="preserve"> 2017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__</w:t>
            </w:r>
            <w:r w:rsidRPr="00E03528">
              <w:rPr>
                <w:bCs/>
                <w:sz w:val="28"/>
                <w:szCs w:val="28"/>
              </w:rPr>
              <w:t>-</w:t>
            </w:r>
            <w:proofErr w:type="spellStart"/>
            <w:r w:rsidRPr="00E03528">
              <w:rPr>
                <w:bCs/>
                <w:sz w:val="28"/>
                <w:szCs w:val="28"/>
              </w:rPr>
              <w:t>ая</w:t>
            </w:r>
            <w:proofErr w:type="spellEnd"/>
            <w:r w:rsidRPr="00E03528">
              <w:rPr>
                <w:bCs/>
                <w:sz w:val="28"/>
                <w:szCs w:val="28"/>
              </w:rPr>
              <w:t xml:space="preserve"> неделя)</w:t>
            </w:r>
          </w:p>
        </w:tc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rFonts w:ascii="Calibri" w:hAnsi="Calibri"/>
                <w:bCs/>
                <w:sz w:val="28"/>
                <w:szCs w:val="22"/>
              </w:rPr>
            </w:pPr>
          </w:p>
        </w:tc>
      </w:tr>
      <w:tr w:rsidR="00C7661F" w:rsidTr="00147610">
        <w:trPr>
          <w:trHeight w:val="687"/>
        </w:trPr>
        <w:tc>
          <w:tcPr>
            <w:tcW w:w="673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C7661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0" w:firstLine="0"/>
              <w:jc w:val="center"/>
              <w:rPr>
                <w:rFonts w:ascii="Calibri" w:hAnsi="Calibri"/>
                <w:bCs/>
                <w:sz w:val="28"/>
                <w:szCs w:val="22"/>
              </w:rPr>
            </w:pP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заключительного мероприятия </w:t>
            </w:r>
          </w:p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играет честно»</w:t>
            </w: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</w:t>
            </w:r>
            <w:r w:rsidRPr="00E03528">
              <w:rPr>
                <w:bCs/>
                <w:sz w:val="28"/>
                <w:szCs w:val="28"/>
              </w:rPr>
              <w:t xml:space="preserve"> 2017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__</w:t>
            </w:r>
            <w:r w:rsidRPr="00E03528">
              <w:rPr>
                <w:bCs/>
                <w:sz w:val="28"/>
                <w:szCs w:val="28"/>
              </w:rPr>
              <w:t>-</w:t>
            </w:r>
            <w:proofErr w:type="spellStart"/>
            <w:r w:rsidRPr="00E03528">
              <w:rPr>
                <w:bCs/>
                <w:sz w:val="28"/>
                <w:szCs w:val="28"/>
              </w:rPr>
              <w:t>ая</w:t>
            </w:r>
            <w:proofErr w:type="spellEnd"/>
            <w:r w:rsidRPr="00E03528">
              <w:rPr>
                <w:bCs/>
                <w:sz w:val="28"/>
                <w:szCs w:val="28"/>
              </w:rPr>
              <w:t xml:space="preserve"> неделя)</w:t>
            </w:r>
          </w:p>
        </w:tc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rFonts w:ascii="Calibri" w:hAnsi="Calibri"/>
                <w:bCs/>
                <w:sz w:val="28"/>
                <w:szCs w:val="22"/>
              </w:rPr>
            </w:pPr>
          </w:p>
        </w:tc>
      </w:tr>
      <w:tr w:rsidR="00C7661F" w:rsidTr="00147610">
        <w:trPr>
          <w:trHeight w:val="687"/>
        </w:trPr>
        <w:tc>
          <w:tcPr>
            <w:tcW w:w="673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C7661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ind w:left="0" w:firstLine="0"/>
              <w:jc w:val="center"/>
              <w:rPr>
                <w:rFonts w:ascii="Calibri" w:hAnsi="Calibri"/>
                <w:bCs/>
                <w:sz w:val="28"/>
                <w:szCs w:val="22"/>
              </w:rPr>
            </w:pPr>
          </w:p>
        </w:tc>
        <w:tc>
          <w:tcPr>
            <w:tcW w:w="6239" w:type="dxa"/>
            <w:shd w:val="clear" w:color="auto" w:fill="auto"/>
            <w:tcMar>
              <w:left w:w="108" w:type="dxa"/>
            </w:tcMar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комплекса </w:t>
            </w:r>
          </w:p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-образовательных мероприятий «Молодежь играет честно» (анкета 3)</w:t>
            </w:r>
          </w:p>
        </w:tc>
        <w:tc>
          <w:tcPr>
            <w:tcW w:w="2061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</w:t>
            </w:r>
            <w:r w:rsidRPr="00E03528">
              <w:rPr>
                <w:bCs/>
                <w:sz w:val="28"/>
                <w:szCs w:val="28"/>
              </w:rPr>
              <w:t xml:space="preserve"> 2017</w:t>
            </w:r>
          </w:p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  <w:r w:rsidRPr="00E03528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__</w:t>
            </w:r>
            <w:r w:rsidRPr="00E03528">
              <w:rPr>
                <w:bCs/>
                <w:sz w:val="28"/>
                <w:szCs w:val="28"/>
              </w:rPr>
              <w:t>-</w:t>
            </w:r>
            <w:proofErr w:type="spellStart"/>
            <w:r w:rsidRPr="00E03528">
              <w:rPr>
                <w:bCs/>
                <w:sz w:val="28"/>
                <w:szCs w:val="28"/>
              </w:rPr>
              <w:t>ая</w:t>
            </w:r>
            <w:proofErr w:type="spellEnd"/>
            <w:r w:rsidRPr="00E03528">
              <w:rPr>
                <w:bCs/>
                <w:sz w:val="28"/>
                <w:szCs w:val="28"/>
              </w:rPr>
              <w:t xml:space="preserve"> неделя)</w:t>
            </w:r>
          </w:p>
        </w:tc>
        <w:tc>
          <w:tcPr>
            <w:tcW w:w="648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tcMar>
              <w:left w:w="108" w:type="dxa"/>
            </w:tcMar>
            <w:vAlign w:val="center"/>
          </w:tcPr>
          <w:p w:rsidR="00C7661F" w:rsidRPr="00E03528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tcMar>
              <w:left w:w="108" w:type="dxa"/>
            </w:tcMar>
            <w:vAlign w:val="center"/>
          </w:tcPr>
          <w:p w:rsidR="00C7661F" w:rsidRDefault="00C7661F" w:rsidP="00147610">
            <w:pPr>
              <w:tabs>
                <w:tab w:val="left" w:pos="0"/>
                <w:tab w:val="left" w:pos="864"/>
                <w:tab w:val="left" w:pos="2160"/>
                <w:tab w:val="left" w:pos="2304"/>
                <w:tab w:val="left" w:pos="2592"/>
                <w:tab w:val="left" w:pos="4608"/>
                <w:tab w:val="left" w:pos="5040"/>
                <w:tab w:val="left" w:pos="5328"/>
                <w:tab w:val="left" w:pos="6480"/>
                <w:tab w:val="left" w:pos="6768"/>
                <w:tab w:val="left" w:pos="7488"/>
                <w:tab w:val="left" w:pos="7776"/>
                <w:tab w:val="left" w:pos="13968"/>
              </w:tabs>
              <w:jc w:val="center"/>
              <w:rPr>
                <w:rFonts w:ascii="Calibri" w:hAnsi="Calibri"/>
                <w:bCs/>
                <w:sz w:val="28"/>
                <w:szCs w:val="22"/>
              </w:rPr>
            </w:pPr>
          </w:p>
        </w:tc>
      </w:tr>
    </w:tbl>
    <w:p w:rsidR="00C7661F" w:rsidRDefault="00C7661F" w:rsidP="00C7661F">
      <w:pPr>
        <w:rPr>
          <w:bCs/>
          <w:sz w:val="28"/>
          <w:szCs w:val="28"/>
        </w:rPr>
      </w:pPr>
    </w:p>
    <w:p w:rsidR="00C7661F" w:rsidRDefault="00C7661F" w:rsidP="00C766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________________________________</w:t>
      </w:r>
    </w:p>
    <w:p w:rsidR="00C7661F" w:rsidRDefault="00C7661F" w:rsidP="00C7661F">
      <w:pPr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 xml:space="preserve">     Подпись                 </w:t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  <w:t xml:space="preserve">  ФИО </w:t>
      </w:r>
      <w:proofErr w:type="gramStart"/>
      <w:r>
        <w:rPr>
          <w:bCs/>
          <w:i/>
          <w:sz w:val="24"/>
          <w:szCs w:val="28"/>
        </w:rPr>
        <w:t>ответственного</w:t>
      </w:r>
      <w:proofErr w:type="gramEnd"/>
      <w:r>
        <w:rPr>
          <w:bCs/>
          <w:i/>
          <w:sz w:val="24"/>
          <w:szCs w:val="28"/>
        </w:rPr>
        <w:t xml:space="preserve"> </w:t>
      </w:r>
    </w:p>
    <w:p w:rsidR="00C7661F" w:rsidRDefault="00C7661F" w:rsidP="00C7661F">
      <w:pPr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 xml:space="preserve">                         </w:t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</w:r>
      <w:r>
        <w:rPr>
          <w:bCs/>
          <w:i/>
          <w:sz w:val="24"/>
          <w:szCs w:val="28"/>
        </w:rPr>
        <w:tab/>
        <w:t xml:space="preserve">   за организацию и проведение комплекса</w:t>
      </w:r>
    </w:p>
    <w:p w:rsidR="00C7661F" w:rsidRDefault="00C7661F" w:rsidP="00C766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</w:p>
    <w:p w:rsidR="00F66FCF" w:rsidRPr="00C7661F" w:rsidRDefault="00C7661F" w:rsidP="00C7661F">
      <w:r>
        <w:rPr>
          <w:bCs/>
          <w:i/>
          <w:sz w:val="24"/>
          <w:szCs w:val="28"/>
        </w:rPr>
        <w:t xml:space="preserve">       Дата</w:t>
      </w:r>
      <w:bookmarkStart w:id="0" w:name="_GoBack"/>
      <w:bookmarkEnd w:id="0"/>
    </w:p>
    <w:sectPr w:rsidR="00F66FCF" w:rsidRPr="00C7661F" w:rsidSect="00C7661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4E2D"/>
    <w:multiLevelType w:val="multilevel"/>
    <w:tmpl w:val="A942D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1F"/>
    <w:rsid w:val="00265CB4"/>
    <w:rsid w:val="00361173"/>
    <w:rsid w:val="006022F6"/>
    <w:rsid w:val="00670B6A"/>
    <w:rsid w:val="00713260"/>
    <w:rsid w:val="00BB12CE"/>
    <w:rsid w:val="00C7661F"/>
    <w:rsid w:val="00D25CA0"/>
    <w:rsid w:val="00D70F79"/>
    <w:rsid w:val="00E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1F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АДА стандарт"/>
    <w:uiPriority w:val="1"/>
    <w:qFormat/>
    <w:rsid w:val="00D70F79"/>
    <w:rPr>
      <w:sz w:val="30"/>
      <w:lang w:val="en-US"/>
    </w:rPr>
  </w:style>
  <w:style w:type="paragraph" w:styleId="a4">
    <w:name w:val="List Paragraph"/>
    <w:basedOn w:val="a"/>
    <w:uiPriority w:val="34"/>
    <w:qFormat/>
    <w:rsid w:val="00C7661F"/>
    <w:pPr>
      <w:ind w:left="720"/>
      <w:contextualSpacing/>
    </w:pPr>
  </w:style>
  <w:style w:type="table" w:styleId="a5">
    <w:name w:val="Table Grid"/>
    <w:basedOn w:val="a1"/>
    <w:rsid w:val="00C7661F"/>
    <w:pPr>
      <w:ind w:firstLine="0"/>
      <w:jc w:val="left"/>
    </w:pPr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1F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АДА стандарт"/>
    <w:uiPriority w:val="1"/>
    <w:qFormat/>
    <w:rsid w:val="00D70F79"/>
    <w:rPr>
      <w:sz w:val="30"/>
      <w:lang w:val="en-US"/>
    </w:rPr>
  </w:style>
  <w:style w:type="paragraph" w:styleId="a4">
    <w:name w:val="List Paragraph"/>
    <w:basedOn w:val="a"/>
    <w:uiPriority w:val="34"/>
    <w:qFormat/>
    <w:rsid w:val="00C7661F"/>
    <w:pPr>
      <w:ind w:left="720"/>
      <w:contextualSpacing/>
    </w:pPr>
  </w:style>
  <w:style w:type="table" w:styleId="a5">
    <w:name w:val="Table Grid"/>
    <w:basedOn w:val="a1"/>
    <w:rsid w:val="00C7661F"/>
    <w:pPr>
      <w:ind w:firstLine="0"/>
      <w:jc w:val="left"/>
    </w:pPr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2017-03-29T06:34:00Z</dcterms:created>
  <dcterms:modified xsi:type="dcterms:W3CDTF">2017-03-29T06:52:00Z</dcterms:modified>
</cp:coreProperties>
</file>